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5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6"/>
        <w:gridCol w:w="1568"/>
        <w:gridCol w:w="657"/>
        <w:gridCol w:w="657"/>
        <w:gridCol w:w="1269"/>
        <w:gridCol w:w="657"/>
        <w:gridCol w:w="1568"/>
        <w:gridCol w:w="657"/>
        <w:gridCol w:w="657"/>
        <w:gridCol w:w="1269"/>
      </w:tblGrid>
      <w:tr w:rsidR="00C35D06" w:rsidRPr="00C35D06" w:rsidTr="00C35D06">
        <w:trPr>
          <w:trHeight w:val="675"/>
          <w:jc w:val="center"/>
        </w:trPr>
        <w:tc>
          <w:tcPr>
            <w:tcW w:w="0" w:type="auto"/>
            <w:gridSpan w:val="10"/>
            <w:tcBorders>
              <w:bottom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仿宋_GB2312" w:eastAsia="仿宋_GB2312" w:hAnsi="Arial" w:cs="Arial" w:hint="eastAsia"/>
                <w:b/>
                <w:bCs/>
                <w:color w:val="000000"/>
                <w:kern w:val="0"/>
                <w:sz w:val="30"/>
                <w:szCs w:val="30"/>
              </w:rPr>
              <w:t>2013年度海西州到村任职服务高校毕业生录用人员基本情况表</w:t>
            </w:r>
          </w:p>
        </w:tc>
      </w:tr>
      <w:tr w:rsidR="00C35D06" w:rsidRPr="00C35D06" w:rsidTr="00C35D06">
        <w:trPr>
          <w:trHeight w:val="675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服务地区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服务地区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罗浩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肖继洪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格尔木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李媛媛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大白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田晓冰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洛者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伊美山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赛太加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张成山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周本吉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哈斯齐录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三知尖措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王博文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殷艳旻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龙柏冰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宋晓妮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马玉琴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多杰卓玛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朱思敏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华快才让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赛琴塔娜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张文霞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道力玛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尕藏尼玛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赵洪雁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银措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刘芸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土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查汉其美格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汪国忠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李丽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安金玉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艾登其美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苏进娟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赵明昊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阿延霞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贾央才旦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才仁卓玛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罗玉花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吴旭红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赛青花儿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安明芬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桑豆基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史有婷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李玉娟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保乐格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才德布卓玛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尹正平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那木森措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沈玉霞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杨珍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达克措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更登卓玛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严钟行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布云才齐格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28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萨仁才次格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李光琪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吴婷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格尔木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德木其格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冶芳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格尔木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布音措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格根哈斯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格尔木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娜日娜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2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晁海琴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格尔木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苏龙嘎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</w:tbl>
    <w:p w:rsidR="00C35D06" w:rsidRPr="00C35D06" w:rsidRDefault="00C35D06" w:rsidP="00C35D06">
      <w:pPr>
        <w:autoSpaceDE w:val="0"/>
        <w:spacing w:line="560" w:lineRule="exact"/>
        <w:ind w:firstLineChars="200" w:firstLine="760"/>
        <w:jc w:val="center"/>
        <w:textAlignment w:val="baseline"/>
        <w:rPr>
          <w:rFonts w:ascii="ΟGB2312" w:eastAsia="ΟGB2312" w:hAnsi="宋体" w:cs="宋体"/>
          <w:color w:val="000000"/>
          <w:spacing w:val="30"/>
          <w:kern w:val="36"/>
          <w:sz w:val="32"/>
          <w:szCs w:val="32"/>
        </w:rPr>
      </w:pPr>
      <w:r w:rsidRPr="00C35D06">
        <w:rPr>
          <w:rFonts w:ascii="ΟGB2312" w:eastAsia="ΟGB2312" w:hAnsi="宋体" w:cs="宋体" w:hint="eastAsia"/>
          <w:color w:val="000000"/>
          <w:spacing w:val="30"/>
          <w:kern w:val="36"/>
          <w:sz w:val="32"/>
          <w:szCs w:val="32"/>
        </w:rPr>
        <w:t> </w:t>
      </w:r>
      <w:r w:rsidRPr="00C35D06">
        <w:rPr>
          <w:rFonts w:ascii="ΟGB2312" w:eastAsia="ΟGB2312" w:hAnsi="宋体" w:cs="宋体" w:hint="eastAsia"/>
          <w:color w:val="000000"/>
          <w:spacing w:val="30"/>
          <w:kern w:val="36"/>
          <w:sz w:val="32"/>
          <w:szCs w:val="32"/>
        </w:rPr>
        <w:t xml:space="preserve"> </w:t>
      </w:r>
    </w:p>
    <w:tbl>
      <w:tblPr>
        <w:tblW w:w="927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1219"/>
        <w:gridCol w:w="633"/>
        <w:gridCol w:w="633"/>
        <w:gridCol w:w="1223"/>
        <w:gridCol w:w="633"/>
        <w:gridCol w:w="1806"/>
        <w:gridCol w:w="633"/>
        <w:gridCol w:w="633"/>
        <w:gridCol w:w="1223"/>
      </w:tblGrid>
      <w:tr w:rsidR="00C35D06" w:rsidRPr="00C35D06" w:rsidTr="00C35D06">
        <w:trPr>
          <w:trHeight w:val="675"/>
          <w:jc w:val="center"/>
        </w:trPr>
        <w:tc>
          <w:tcPr>
            <w:tcW w:w="0" w:type="auto"/>
            <w:gridSpan w:val="10"/>
            <w:tcBorders>
              <w:bottom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仿宋_GB2312" w:eastAsia="仿宋_GB2312" w:hAnsi="Arial" w:cs="Arial" w:hint="eastAsia"/>
                <w:b/>
                <w:bCs/>
                <w:color w:val="525252"/>
                <w:kern w:val="0"/>
                <w:sz w:val="27"/>
                <w:szCs w:val="27"/>
              </w:rPr>
              <w:t>2013年度海西州“三支一扶”高校毕业生录用人员基本情况表</w:t>
            </w:r>
          </w:p>
        </w:tc>
      </w:tr>
      <w:tr w:rsidR="00C35D06" w:rsidRPr="00C35D06" w:rsidTr="00C35D06">
        <w:trPr>
          <w:trHeight w:val="675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服务地区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b/>
                <w:bCs/>
                <w:color w:val="000000"/>
                <w:kern w:val="0"/>
                <w:szCs w:val="21"/>
              </w:rPr>
              <w:t>服务地区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甄明荣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杨丽兰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田玉婧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曹兰香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朱占英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赵青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蒲振华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阿力腾其美格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斯琴花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525252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马芳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回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郭蔷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高丽娜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张傲霜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李彩霞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惠岳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巴英亮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谢得平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布英吉力格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杨雪梅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卓玛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索南昂木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杨毛加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陈玉婷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才德玛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布仁巴图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德令哈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布音白力格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张世连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格尔木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郭日道日吉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李俊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格尔木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刘青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梁静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格尔木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王艳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李晓燕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王桂珍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赵蔚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刘宁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三智卓玛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旦斗吉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杨燕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班玛仁增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lastRenderedPageBreak/>
              <w:t>21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杨玉花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增太吉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彭措卓玛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杨金措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天峻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杜海霞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张晓燕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冷湖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韩文娜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刘海涛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冷湖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巴力孟措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蒙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都兰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刘珍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冷湖</w:t>
            </w:r>
          </w:p>
        </w:tc>
      </w:tr>
      <w:tr w:rsidR="00C35D06" w:rsidRPr="00C35D06" w:rsidTr="00C35D06">
        <w:trPr>
          <w:trHeight w:val="450"/>
          <w:jc w:val="center"/>
        </w:trPr>
        <w:tc>
          <w:tcPr>
            <w:tcW w:w="0" w:type="auto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杜占蕊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藏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乌兰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李靖钰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汉</w:t>
            </w:r>
          </w:p>
        </w:tc>
        <w:tc>
          <w:tcPr>
            <w:tcW w:w="0" w:type="auto"/>
            <w:tcBorders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:rsidR="00C35D06" w:rsidRPr="00C35D06" w:rsidRDefault="00C35D06" w:rsidP="00C35D06">
            <w:pPr>
              <w:widowControl/>
              <w:jc w:val="center"/>
              <w:rPr>
                <w:rFonts w:ascii="Arial" w:eastAsia="宋体" w:hAnsi="Arial" w:cs="Arial"/>
                <w:color w:val="525252"/>
                <w:kern w:val="0"/>
                <w:sz w:val="18"/>
                <w:szCs w:val="18"/>
              </w:rPr>
            </w:pPr>
            <w:r w:rsidRPr="00C35D06">
              <w:rPr>
                <w:rFonts w:ascii="Arial" w:eastAsia="宋体" w:hAnsi="Arial" w:cs="Arial"/>
                <w:color w:val="000000"/>
                <w:kern w:val="0"/>
                <w:szCs w:val="21"/>
              </w:rPr>
              <w:t>茫崖</w:t>
            </w:r>
          </w:p>
        </w:tc>
      </w:tr>
    </w:tbl>
    <w:p w:rsidR="00047BBB" w:rsidRDefault="00047BBB"/>
    <w:sectPr w:rsidR="00047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7BBB" w:rsidRDefault="00047BBB" w:rsidP="00C35D06">
      <w:r>
        <w:separator/>
      </w:r>
    </w:p>
  </w:endnote>
  <w:endnote w:type="continuationSeparator" w:id="1">
    <w:p w:rsidR="00047BBB" w:rsidRDefault="00047BBB" w:rsidP="00C35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ΟGB2312">
    <w:altName w:val="DFPLiSong-Lt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7BBB" w:rsidRDefault="00047BBB" w:rsidP="00C35D06">
      <w:r>
        <w:separator/>
      </w:r>
    </w:p>
  </w:footnote>
  <w:footnote w:type="continuationSeparator" w:id="1">
    <w:p w:rsidR="00047BBB" w:rsidRDefault="00047BBB" w:rsidP="00C35D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5D06"/>
    <w:rsid w:val="00047BBB"/>
    <w:rsid w:val="00C35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35D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35D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35D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35D0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21921">
          <w:marLeft w:val="0"/>
          <w:marRight w:val="0"/>
          <w:marTop w:val="0"/>
          <w:marBottom w:val="9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6235329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9387">
                  <w:marLeft w:val="450"/>
                  <w:marRight w:val="450"/>
                  <w:marTop w:val="2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278</Words>
  <Characters>1586</Characters>
  <Application>Microsoft Office Word</Application>
  <DocSecurity>0</DocSecurity>
  <Lines>13</Lines>
  <Paragraphs>3</Paragraphs>
  <ScaleCrop>false</ScaleCrop>
  <Company>微软中国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2013-11-18T03:49:00Z</dcterms:created>
  <dcterms:modified xsi:type="dcterms:W3CDTF">2013-11-18T03:49:00Z</dcterms:modified>
</cp:coreProperties>
</file>