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2</w:t>
      </w:r>
      <w:r>
        <w:rPr>
          <w:rFonts w:hint="eastAsia" w:ascii="Times New Roman" w:hAnsi="Times New Roman"/>
          <w:spacing w:val="-10"/>
        </w:rPr>
        <w:t>年郴州市</w:t>
      </w:r>
      <w:r>
        <w:rPr>
          <w:rFonts w:hint="eastAsia" w:ascii="Times New Roman" w:hAnsi="Times New Roman"/>
          <w:spacing w:val="-10"/>
          <w:lang w:val="en-US" w:eastAsia="zh-CN"/>
        </w:rPr>
        <w:t>北湖区</w:t>
      </w:r>
      <w:r>
        <w:rPr>
          <w:rFonts w:hint="eastAsia" w:ascii="Times New Roman" w:hAnsi="Times New Roman"/>
          <w:spacing w:val="-10"/>
        </w:rPr>
        <w:t>事业单位公开招聘</w:t>
      </w:r>
      <w:r>
        <w:rPr>
          <w:rFonts w:hint="eastAsia" w:ascii="Times New Roman" w:hAnsi="Times New Roman"/>
          <w:spacing w:val="-10"/>
          <w:lang w:val="en-US" w:eastAsia="zh-CN"/>
        </w:rPr>
        <w:t>急需紧缺人才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FkZDk1ZTY0YjFjNWViYzI3MzkxYjkxYjNiY2I5NTA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AA4195"/>
    <w:rsid w:val="05526B39"/>
    <w:rsid w:val="09B65563"/>
    <w:rsid w:val="0B33121C"/>
    <w:rsid w:val="15C21CBF"/>
    <w:rsid w:val="1A560D63"/>
    <w:rsid w:val="1C2968F2"/>
    <w:rsid w:val="1D801195"/>
    <w:rsid w:val="1E0E29DB"/>
    <w:rsid w:val="1EF16C95"/>
    <w:rsid w:val="292A6708"/>
    <w:rsid w:val="2ABD3909"/>
    <w:rsid w:val="30D5126E"/>
    <w:rsid w:val="328E246B"/>
    <w:rsid w:val="3B951ED4"/>
    <w:rsid w:val="3F7744B2"/>
    <w:rsid w:val="446B70D0"/>
    <w:rsid w:val="491A5025"/>
    <w:rsid w:val="51EB6E0C"/>
    <w:rsid w:val="547859C4"/>
    <w:rsid w:val="5A6A1F8C"/>
    <w:rsid w:val="613314CE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相望、相忘</cp:lastModifiedBy>
  <cp:lastPrinted>2019-12-11T09:20:00Z</cp:lastPrinted>
  <dcterms:modified xsi:type="dcterms:W3CDTF">2022-06-10T03:46:27Z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B03334043FDA4DC3A696E5A237B8DCE1</vt:lpwstr>
  </property>
</Properties>
</file>