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AE" w:rsidRDefault="00947CEC" w:rsidP="00947CEC">
      <w:pPr>
        <w:spacing w:line="440" w:lineRule="exact"/>
        <w:ind w:leftChars="-181" w:left="-2" w:hangingChars="118" w:hanging="378"/>
        <w:rPr>
          <w:rFonts w:ascii="黑体" w:eastAsia="黑体" w:hAnsi="青鸟华光简小标宋" w:cs="Arial" w:hint="eastAsia"/>
          <w:sz w:val="32"/>
          <w:szCs w:val="32"/>
        </w:rPr>
      </w:pPr>
      <w:r w:rsidRPr="00A74C43">
        <w:rPr>
          <w:rFonts w:ascii="黑体" w:eastAsia="黑体" w:hAnsi="青鸟华光简小标宋" w:cs="Arial" w:hint="eastAsia"/>
          <w:sz w:val="32"/>
          <w:szCs w:val="32"/>
        </w:rPr>
        <w:t>附件</w:t>
      </w:r>
      <w:r>
        <w:rPr>
          <w:rFonts w:ascii="黑体" w:eastAsia="黑体" w:hAnsi="青鸟华光简小标宋" w:cs="Arial" w:hint="eastAsia"/>
          <w:sz w:val="32"/>
          <w:szCs w:val="32"/>
        </w:rPr>
        <w:t>7：</w:t>
      </w:r>
    </w:p>
    <w:p w:rsidR="000861AE" w:rsidRDefault="000861AE" w:rsidP="000861AE">
      <w:pPr>
        <w:spacing w:line="440" w:lineRule="exact"/>
        <w:ind w:leftChars="-181" w:left="-2" w:hangingChars="118" w:hanging="378"/>
        <w:jc w:val="center"/>
        <w:rPr>
          <w:rFonts w:ascii="黑体" w:eastAsia="黑体" w:hAnsi="青鸟华光简小标宋" w:cs="Arial" w:hint="eastAsia"/>
          <w:sz w:val="32"/>
          <w:szCs w:val="32"/>
        </w:rPr>
      </w:pPr>
    </w:p>
    <w:p w:rsidR="00947CEC" w:rsidRPr="00947CEC" w:rsidRDefault="00947CEC" w:rsidP="000861AE">
      <w:pPr>
        <w:spacing w:line="440" w:lineRule="exact"/>
        <w:ind w:leftChars="-181" w:left="139" w:hangingChars="118" w:hanging="519"/>
        <w:jc w:val="center"/>
        <w:rPr>
          <w:rFonts w:ascii="黑体" w:eastAsia="黑体" w:hAnsi="青鸟华光简小标宋" w:cs="Arial"/>
          <w:sz w:val="32"/>
          <w:szCs w:val="32"/>
        </w:rPr>
      </w:pPr>
      <w:r w:rsidRPr="00A74C43">
        <w:rPr>
          <w:rFonts w:ascii="方正小标宋简体" w:eastAsia="方正小标宋简体" w:hAnsi="新宋体" w:hint="eastAsia"/>
          <w:sz w:val="44"/>
          <w:szCs w:val="44"/>
        </w:rPr>
        <w:t>青海省201</w:t>
      </w:r>
      <w:r>
        <w:rPr>
          <w:rFonts w:ascii="方正小标宋简体" w:eastAsia="方正小标宋简体" w:hAnsi="新宋体" w:hint="eastAsia"/>
          <w:sz w:val="44"/>
          <w:szCs w:val="44"/>
        </w:rPr>
        <w:t>8</w:t>
      </w:r>
      <w:r w:rsidRPr="00A74C43">
        <w:rPr>
          <w:rFonts w:ascii="方正小标宋简体" w:eastAsia="方正小标宋简体" w:hAnsi="新宋体" w:hint="eastAsia"/>
          <w:sz w:val="44"/>
          <w:szCs w:val="44"/>
        </w:rPr>
        <w:t>年选调生登记表（</w:t>
      </w:r>
      <w:r>
        <w:rPr>
          <w:rFonts w:ascii="方正小标宋简体" w:eastAsia="方正小标宋简体" w:hAnsi="新宋体" w:hint="eastAsia"/>
          <w:sz w:val="44"/>
          <w:szCs w:val="44"/>
        </w:rPr>
        <w:t>四类人员</w:t>
      </w:r>
      <w:r w:rsidRPr="00A74C43">
        <w:rPr>
          <w:rFonts w:ascii="方正小标宋简体" w:eastAsia="方正小标宋简体" w:hAnsi="新宋体" w:hint="eastAsia"/>
          <w:sz w:val="44"/>
          <w:szCs w:val="44"/>
        </w:rPr>
        <w:t>）</w:t>
      </w:r>
    </w:p>
    <w:p w:rsidR="00947CEC" w:rsidRPr="00FB6F2F" w:rsidRDefault="00947CEC" w:rsidP="00947CEC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/>
          <w:sz w:val="36"/>
          <w:szCs w:val="36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42"/>
        <w:gridCol w:w="851"/>
        <w:gridCol w:w="527"/>
        <w:gridCol w:w="810"/>
        <w:gridCol w:w="141"/>
        <w:gridCol w:w="705"/>
        <w:gridCol w:w="26"/>
        <w:gridCol w:w="684"/>
        <w:gridCol w:w="1071"/>
        <w:gridCol w:w="510"/>
        <w:gridCol w:w="903"/>
        <w:gridCol w:w="1891"/>
      </w:tblGrid>
      <w:tr w:rsidR="00947CEC" w:rsidRPr="004F30FE" w:rsidTr="000D7FC8">
        <w:trPr>
          <w:cantSplit/>
          <w:trHeight w:val="542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Default="00947CEC" w:rsidP="000D7FC8">
            <w:pPr>
              <w:spacing w:line="320" w:lineRule="exact"/>
              <w:ind w:rightChars="-156" w:right="-328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小二寸照片</w:t>
            </w:r>
          </w:p>
          <w:p w:rsidR="00947CEC" w:rsidRPr="00B33CF7" w:rsidRDefault="00947CEC" w:rsidP="000D7FC8">
            <w:pPr>
              <w:spacing w:line="320" w:lineRule="exact"/>
              <w:ind w:rightChars="-156" w:right="-328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691097">
              <w:rPr>
                <w:rFonts w:ascii="方正仿宋简体" w:eastAsia="方正仿宋简体" w:hAnsi="青鸟华光简仿宋二" w:hint="eastAsia"/>
                <w:szCs w:val="21"/>
              </w:rPr>
              <w:t>（套印电子版）</w:t>
            </w:r>
          </w:p>
        </w:tc>
      </w:tr>
      <w:tr w:rsidR="00947CEC" w:rsidRPr="004F30FE" w:rsidTr="000D7FC8">
        <w:trPr>
          <w:cantSplit/>
          <w:trHeight w:val="606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籍   贯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健康状况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widowControl/>
              <w:jc w:val="lef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4F30FE" w:rsidTr="000D7FC8">
        <w:trPr>
          <w:cantSplit/>
          <w:trHeight w:val="613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生 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源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widowControl/>
              <w:jc w:val="lef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4F30FE" w:rsidTr="000D7FC8">
        <w:trPr>
          <w:cantSplit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毕业院校及 专 业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学 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widowControl/>
              <w:jc w:val="lef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4F30FE" w:rsidTr="000D7FC8">
        <w:trPr>
          <w:cantSplit/>
          <w:trHeight w:val="662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Default="00947CEC" w:rsidP="000D7FC8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服务岗位</w:t>
            </w:r>
          </w:p>
          <w:p w:rsidR="00947CEC" w:rsidRPr="00B33CF7" w:rsidRDefault="00947CEC" w:rsidP="000D7FC8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及职务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4F30FE" w:rsidTr="000D7FC8">
        <w:trPr>
          <w:cantSplit/>
          <w:trHeight w:val="651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0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是否服从组织分配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懂何外语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2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4F30FE" w:rsidTr="000D7FC8">
        <w:trPr>
          <w:cantSplit/>
          <w:trHeight w:val="739"/>
          <w:jc w:val="center"/>
        </w:trPr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联系电话</w:t>
            </w:r>
          </w:p>
        </w:tc>
        <w:tc>
          <w:tcPr>
            <w:tcW w:w="811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2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4F30FE" w:rsidTr="000D7FC8">
        <w:trPr>
          <w:cantSplit/>
          <w:trHeight w:val="625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通讯地址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邮    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4F30FE" w:rsidTr="000D7FC8">
        <w:trPr>
          <w:cantSplit/>
          <w:trHeight w:val="1880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简</w:t>
            </w:r>
          </w:p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历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4F30FE" w:rsidTr="000D7FC8">
        <w:trPr>
          <w:cantSplit/>
          <w:trHeight w:val="585"/>
          <w:jc w:val="center"/>
        </w:trPr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家</w:t>
            </w:r>
          </w:p>
          <w:p w:rsidR="00947CEC" w:rsidRPr="00B33CF7" w:rsidRDefault="00947CEC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庭</w:t>
            </w:r>
          </w:p>
          <w:p w:rsidR="00947CEC" w:rsidRPr="00B33CF7" w:rsidRDefault="00947CEC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主</w:t>
            </w:r>
          </w:p>
          <w:p w:rsidR="00947CEC" w:rsidRPr="00B33CF7" w:rsidRDefault="00947CEC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要</w:t>
            </w:r>
          </w:p>
          <w:p w:rsidR="00947CEC" w:rsidRPr="00B33CF7" w:rsidRDefault="00947CEC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成</w:t>
            </w:r>
          </w:p>
          <w:p w:rsidR="00947CEC" w:rsidRPr="00B33CF7" w:rsidRDefault="00947CEC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称谓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出生日期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工作单位及职务</w:t>
            </w:r>
          </w:p>
        </w:tc>
      </w:tr>
      <w:tr w:rsidR="00947CEC" w:rsidRPr="004F30FE" w:rsidTr="000D7FC8">
        <w:trPr>
          <w:cantSplit/>
          <w:trHeight w:val="585"/>
          <w:jc w:val="center"/>
        </w:trPr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widowControl/>
              <w:jc w:val="lef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4F30FE" w:rsidTr="000D7FC8">
        <w:trPr>
          <w:cantSplit/>
          <w:trHeight w:val="585"/>
          <w:jc w:val="center"/>
        </w:trPr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widowControl/>
              <w:jc w:val="lef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4F30FE" w:rsidTr="000D7FC8">
        <w:trPr>
          <w:cantSplit/>
          <w:trHeight w:val="585"/>
          <w:jc w:val="center"/>
        </w:trPr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widowControl/>
              <w:jc w:val="lef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4F30FE" w:rsidTr="000D7FC8">
        <w:trPr>
          <w:cantSplit/>
          <w:trHeight w:val="585"/>
          <w:jc w:val="center"/>
        </w:trPr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4F30FE" w:rsidRDefault="00947CEC" w:rsidP="000D7FC8">
            <w:pPr>
              <w:widowControl/>
              <w:jc w:val="left"/>
              <w:rPr>
                <w:rFonts w:ascii="方正仿宋简体" w:eastAsia="方正仿宋简体" w:hAnsi="青鸟华光简仿宋二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4F30FE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4F30FE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4F30FE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4F30FE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4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4F30FE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4"/>
              </w:rPr>
            </w:pPr>
          </w:p>
        </w:tc>
      </w:tr>
      <w:tr w:rsidR="00947CEC" w:rsidRPr="00B33CF7" w:rsidTr="000D7FC8">
        <w:trPr>
          <w:trHeight w:val="154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本人申请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本人签名：            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年   月  日</w:t>
            </w:r>
          </w:p>
        </w:tc>
      </w:tr>
      <w:tr w:rsidR="00947CEC" w:rsidRPr="00B33CF7" w:rsidTr="000D7FC8">
        <w:trPr>
          <w:trHeight w:val="202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lastRenderedPageBreak/>
              <w:t>主要表现和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服务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鉴定情况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           服务单位盖章  </w:t>
            </w: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                    年   月  日</w:t>
            </w:r>
          </w:p>
        </w:tc>
      </w:tr>
      <w:tr w:rsidR="00947CEC" w:rsidRPr="00B33CF7" w:rsidTr="000D7FC8">
        <w:trPr>
          <w:trHeight w:val="179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30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何时、何</w:t>
            </w:r>
          </w:p>
          <w:p w:rsidR="00947CEC" w:rsidRPr="00B33CF7" w:rsidRDefault="00947CEC" w:rsidP="000D7FC8">
            <w:pPr>
              <w:spacing w:line="30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地因何种原因受过何种奖励和处分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  <w:tr w:rsidR="00947CEC" w:rsidRPr="00B33CF7" w:rsidTr="000D7FC8">
        <w:trPr>
          <w:trHeight w:val="217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30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省人力资源社会保障厅（或省教育厅、团省委）初审意见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CEC" w:rsidRPr="00B33CF7" w:rsidRDefault="00947CEC" w:rsidP="000D7FC8">
            <w:pPr>
              <w:tabs>
                <w:tab w:val="left" w:pos="5472"/>
              </w:tabs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947CEC" w:rsidRPr="00B33CF7" w:rsidRDefault="00947CEC" w:rsidP="000D7FC8">
            <w:pPr>
              <w:spacing w:line="440" w:lineRule="exact"/>
              <w:jc w:val="right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947CEC" w:rsidRPr="00B33CF7" w:rsidTr="000D7FC8">
        <w:trPr>
          <w:trHeight w:val="190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Default="00947CEC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/>
                <w:spacing w:val="-20"/>
                <w:sz w:val="28"/>
                <w:szCs w:val="28"/>
              </w:rPr>
            </w:pPr>
            <w:r w:rsidRPr="00A0205A">
              <w:rPr>
                <w:rFonts w:ascii="方正仿宋简体" w:eastAsia="方正仿宋简体" w:hAnsi="青鸟华光简仿宋二" w:hint="eastAsia"/>
                <w:spacing w:val="-20"/>
                <w:sz w:val="28"/>
                <w:szCs w:val="28"/>
              </w:rPr>
              <w:t>青海省委</w:t>
            </w:r>
          </w:p>
          <w:p w:rsidR="00947CEC" w:rsidRPr="00A0205A" w:rsidRDefault="00947CEC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/>
                <w:spacing w:val="-20"/>
                <w:sz w:val="28"/>
                <w:szCs w:val="28"/>
              </w:rPr>
            </w:pPr>
            <w:r w:rsidRPr="00A0205A">
              <w:rPr>
                <w:rFonts w:ascii="方正仿宋简体" w:eastAsia="方正仿宋简体" w:hAnsi="青鸟华光简仿宋二" w:hint="eastAsia"/>
                <w:spacing w:val="-20"/>
                <w:sz w:val="28"/>
                <w:szCs w:val="28"/>
              </w:rPr>
              <w:t>组织部意见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CEC" w:rsidRPr="00B33CF7" w:rsidRDefault="00947CEC" w:rsidP="000D7FC8">
            <w:pPr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947CEC" w:rsidRPr="00B33CF7" w:rsidRDefault="00947CEC" w:rsidP="000D7FC8">
            <w:pPr>
              <w:spacing w:line="440" w:lineRule="exact"/>
              <w:ind w:firstLineChars="300" w:firstLine="840"/>
              <w:jc w:val="right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947CEC" w:rsidRPr="00B33CF7" w:rsidTr="000D7FC8">
        <w:trPr>
          <w:trHeight w:val="60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EC" w:rsidRPr="00B33CF7" w:rsidRDefault="00947CEC" w:rsidP="000D7FC8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备  注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947CEC" w:rsidRPr="00B33CF7" w:rsidRDefault="00947CEC" w:rsidP="000D7FC8">
            <w:pPr>
              <w:spacing w:line="440" w:lineRule="exact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</w:tc>
      </w:tr>
    </w:tbl>
    <w:p w:rsidR="00192053" w:rsidRPr="00947CEC" w:rsidRDefault="00574F85" w:rsidP="00947CEC"/>
    <w:sectPr w:rsidR="00192053" w:rsidRPr="00947CEC" w:rsidSect="00117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85" w:rsidRDefault="00574F85" w:rsidP="000861AE">
      <w:r>
        <w:separator/>
      </w:r>
    </w:p>
  </w:endnote>
  <w:endnote w:type="continuationSeparator" w:id="0">
    <w:p w:rsidR="00574F85" w:rsidRDefault="00574F85" w:rsidP="0008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85" w:rsidRDefault="00574F85" w:rsidP="000861AE">
      <w:r>
        <w:separator/>
      </w:r>
    </w:p>
  </w:footnote>
  <w:footnote w:type="continuationSeparator" w:id="0">
    <w:p w:rsidR="00574F85" w:rsidRDefault="00574F85" w:rsidP="00086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EB6"/>
    <w:rsid w:val="000861AE"/>
    <w:rsid w:val="00117031"/>
    <w:rsid w:val="00574F85"/>
    <w:rsid w:val="00580C57"/>
    <w:rsid w:val="00836EB6"/>
    <w:rsid w:val="00947CEC"/>
    <w:rsid w:val="00B22007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836EB6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086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1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1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3</cp:revision>
  <dcterms:created xsi:type="dcterms:W3CDTF">2018-03-05T02:19:00Z</dcterms:created>
  <dcterms:modified xsi:type="dcterms:W3CDTF">2018-03-05T02:28:00Z</dcterms:modified>
</cp:coreProperties>
</file>