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AF8"/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BFAF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AF8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BFAF8"/>
          <w:lang w:val="en-US" w:eastAsia="zh-CN" w:bidi="ar"/>
        </w:rPr>
        <w:t> 2018年日照市公安局交警支队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AF8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BFAF8"/>
          <w:lang w:val="en-US" w:eastAsia="zh-CN" w:bidi="ar"/>
        </w:rPr>
        <w:t> 警务辅助人员招聘计划职位表</w:t>
      </w:r>
    </w:p>
    <w:tbl>
      <w:tblPr>
        <w:tblW w:w="84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BFA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1843"/>
        <w:gridCol w:w="41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BFA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勤务辅警</w:t>
            </w: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限男性，高中（中专）以上文化程度。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BFA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勤务辅警岗位二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限男性，高中（中专）以上文化程度，定向退役士兵和国有企业下岗分流人员。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文职辅警岗位一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不限男女，文秘、法律、行政管理及相关专业，大专以上文化程度。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文职辅警岗位二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不限男女，计算机及相关专业或从业经历，大专以上文化程度。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文职辅警岗位三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不限男女，财务管理及相关专业或从业经历，大专以上文化程度。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文职辅警岗位四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不限男女，电视编导和主持相关专业或从业经历，大专以上文化程度。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文职辅警岗位五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4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AF8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default" w:ascii="仿宋_GB2312" w:hAnsi="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不限男女，交通工程类相关专业或从业经历，大专以上文化程度。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335B"/>
    <w:rsid w:val="3F773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2018-02-23T05:25:00Z</dcterms:created>
  <dc:creator>特首</dc:creator>
  <cp:lastModifiedBy>特首</cp:lastModifiedBy>
  <dcterms:modified xsi:type="dcterms:W3CDTF">2018-02-23T05:25:40Z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