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附件</w:t>
      </w: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云阳县公开招聘全日制普通高校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优秀</w:t>
      </w:r>
      <w:r>
        <w:rPr>
          <w:rFonts w:hint="eastAsia" w:ascii="方正小标宋简体" w:hAnsi="宋体" w:eastAsia="方正小标宋简体"/>
          <w:sz w:val="36"/>
          <w:szCs w:val="36"/>
        </w:rPr>
        <w:t>毕业生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报名登记表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 w:cs="宋体"/>
          <w:bCs/>
          <w:kern w:val="0"/>
          <w:sz w:val="30"/>
          <w:szCs w:val="30"/>
        </w:rPr>
      </w:pPr>
    </w:p>
    <w:p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招聘单位序号：   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4"/>
        </w:rPr>
        <w:t xml:space="preserve">   报考单位：                报考岗位：     </w:t>
      </w:r>
    </w:p>
    <w:tbl>
      <w:tblPr>
        <w:tblStyle w:val="5"/>
        <w:tblpPr w:leftFromText="180" w:rightFromText="180" w:vertAnchor="text" w:horzAnchor="page" w:tblpX="1207" w:tblpY="196"/>
        <w:tblOverlap w:val="never"/>
        <w:tblW w:w="10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23"/>
        <w:gridCol w:w="1012"/>
        <w:gridCol w:w="256"/>
        <w:gridCol w:w="660"/>
        <w:gridCol w:w="810"/>
        <w:gridCol w:w="240"/>
        <w:gridCol w:w="495"/>
        <w:gridCol w:w="870"/>
        <w:gridCol w:w="169"/>
        <w:gridCol w:w="281"/>
        <w:gridCol w:w="1092"/>
        <w:gridCol w:w="944"/>
        <w:gridCol w:w="753"/>
        <w:gridCol w:w="1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4"/>
              </w:rPr>
              <w:t xml:space="preserve">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婚否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籍贯</w:t>
            </w:r>
          </w:p>
        </w:tc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毕业院校</w:t>
            </w:r>
          </w:p>
        </w:tc>
        <w:tc>
          <w:tcPr>
            <w:tcW w:w="34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34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学位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80"/>
              <w:jc w:val="left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80"/>
              <w:jc w:val="left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lang w:eastAsia="zh-CN"/>
              </w:rPr>
              <w:t>健康状况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80"/>
              <w:jc w:val="left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32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是否取得规范化培训合格证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297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4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4" w:hRule="atLeast"/>
        </w:trPr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个人简历</w:t>
            </w:r>
          </w:p>
        </w:tc>
        <w:tc>
          <w:tcPr>
            <w:tcW w:w="85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奖惩情况</w:t>
            </w:r>
          </w:p>
        </w:tc>
        <w:tc>
          <w:tcPr>
            <w:tcW w:w="8592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8" w:hRule="atLeast"/>
        </w:trPr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本人承诺</w:t>
            </w:r>
          </w:p>
        </w:tc>
        <w:tc>
          <w:tcPr>
            <w:tcW w:w="85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以上信息属实，若有虚假，责任自负。</w:t>
            </w:r>
          </w:p>
          <w:p>
            <w:pPr>
              <w:spacing w:line="400" w:lineRule="exact"/>
              <w:ind w:firstLine="5160" w:firstLineChars="21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5760" w:firstLineChars="24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4" w:hRule="atLeast"/>
        </w:trPr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所在院系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85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firstLine="480" w:firstLineChars="200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该生为我校（院系）全日制普通高等院校201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sz w:val="24"/>
              </w:rPr>
              <w:t>年应届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sz w:val="24"/>
              </w:rPr>
              <w:t>（本科或研究生）毕业生。</w:t>
            </w:r>
          </w:p>
          <w:p>
            <w:pPr>
              <w:ind w:firstLine="480" w:firstLineChars="200"/>
              <w:rPr>
                <w:rFonts w:ascii="宋体" w:hAnsi="宋体"/>
                <w:color w:val="000000"/>
                <w:sz w:val="24"/>
                <w:u w:val="singl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以上情况属实，特此证明。</w:t>
            </w:r>
          </w:p>
          <w:p>
            <w:pPr>
              <w:ind w:firstLine="1680" w:firstLineChars="7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毕业校院（系）负责人 ：           院（系）公章：</w:t>
            </w:r>
          </w:p>
          <w:p>
            <w:pPr>
              <w:ind w:firstLine="6000" w:firstLineChars="25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招聘工作组审查意见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审查人签字：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年   月    日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 w:ascii="宋体" w:hAnsi="宋体"/>
          <w:b/>
          <w:bCs/>
          <w:color w:val="000000"/>
          <w:sz w:val="24"/>
          <w:lang w:eastAsia="zh-CN"/>
        </w:rPr>
      </w:pPr>
      <w:r>
        <w:rPr>
          <w:rFonts w:hint="eastAsia"/>
          <w:b/>
          <w:bCs/>
          <w:lang w:eastAsia="zh-CN"/>
        </w:rPr>
        <w:t>注：</w:t>
      </w:r>
      <w:r>
        <w:rPr>
          <w:rFonts w:hint="eastAsia"/>
          <w:b/>
          <w:bCs/>
          <w:lang w:val="en-US" w:eastAsia="zh-CN"/>
        </w:rPr>
        <w:t>1.2018年应届毕业生不需填写“</w:t>
      </w:r>
      <w:r>
        <w:rPr>
          <w:rFonts w:hint="eastAsia" w:ascii="宋体" w:hAnsi="宋体"/>
          <w:b/>
          <w:bCs/>
          <w:color w:val="000000"/>
          <w:sz w:val="24"/>
          <w:lang w:eastAsia="zh-CN"/>
        </w:rPr>
        <w:t>是否取得规范化培训合格证”一栏。</w:t>
      </w:r>
    </w:p>
    <w:p>
      <w:pPr>
        <w:ind w:firstLine="42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2.取得规范化培训合格证的往届毕业生不需填写</w:t>
      </w:r>
      <w:r>
        <w:rPr>
          <w:rFonts w:hint="eastAsia" w:ascii="宋体" w:hAnsi="宋体"/>
          <w:b/>
          <w:bCs/>
          <w:color w:val="000000"/>
          <w:sz w:val="24"/>
        </w:rPr>
        <w:t>所在</w:t>
      </w:r>
      <w:r>
        <w:rPr>
          <w:rFonts w:hint="eastAsia" w:ascii="宋体" w:hAnsi="宋体"/>
          <w:b/>
          <w:bCs/>
          <w:color w:val="000000"/>
          <w:sz w:val="24"/>
          <w:lang w:eastAsia="zh-CN"/>
        </w:rPr>
        <w:t>“</w:t>
      </w:r>
      <w:r>
        <w:rPr>
          <w:rFonts w:hint="eastAsia" w:ascii="宋体" w:hAnsi="宋体"/>
          <w:b/>
          <w:bCs/>
          <w:color w:val="000000"/>
          <w:sz w:val="24"/>
        </w:rPr>
        <w:t>院系意见</w:t>
      </w:r>
      <w:r>
        <w:rPr>
          <w:rFonts w:hint="eastAsia" w:ascii="宋体" w:hAnsi="宋体"/>
          <w:b/>
          <w:bCs/>
          <w:color w:val="000000"/>
          <w:sz w:val="24"/>
          <w:lang w:eastAsia="zh-CN"/>
        </w:rPr>
        <w:t>”一栏。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589D"/>
    <w:rsid w:val="00006789"/>
    <w:rsid w:val="00013EE5"/>
    <w:rsid w:val="0001549F"/>
    <w:rsid w:val="000224D7"/>
    <w:rsid w:val="00074031"/>
    <w:rsid w:val="00091A7B"/>
    <w:rsid w:val="000A4016"/>
    <w:rsid w:val="000E63F1"/>
    <w:rsid w:val="0010622A"/>
    <w:rsid w:val="00115A9B"/>
    <w:rsid w:val="0013198E"/>
    <w:rsid w:val="00167FA2"/>
    <w:rsid w:val="001A07A1"/>
    <w:rsid w:val="001F62DF"/>
    <w:rsid w:val="001F6B13"/>
    <w:rsid w:val="00202A83"/>
    <w:rsid w:val="00224E0C"/>
    <w:rsid w:val="002263A9"/>
    <w:rsid w:val="002428D5"/>
    <w:rsid w:val="002E542A"/>
    <w:rsid w:val="00314CD6"/>
    <w:rsid w:val="00333271"/>
    <w:rsid w:val="00364AC5"/>
    <w:rsid w:val="00395E64"/>
    <w:rsid w:val="003E4701"/>
    <w:rsid w:val="00447AE5"/>
    <w:rsid w:val="004F2CFC"/>
    <w:rsid w:val="0052575D"/>
    <w:rsid w:val="005A0C78"/>
    <w:rsid w:val="005D74CB"/>
    <w:rsid w:val="00601164"/>
    <w:rsid w:val="0061585B"/>
    <w:rsid w:val="00620053"/>
    <w:rsid w:val="006630E0"/>
    <w:rsid w:val="006878AF"/>
    <w:rsid w:val="006F4407"/>
    <w:rsid w:val="007444F6"/>
    <w:rsid w:val="007618C5"/>
    <w:rsid w:val="00796164"/>
    <w:rsid w:val="008042A8"/>
    <w:rsid w:val="00810DBE"/>
    <w:rsid w:val="00822315"/>
    <w:rsid w:val="008A79E5"/>
    <w:rsid w:val="008D0CA7"/>
    <w:rsid w:val="009028A1"/>
    <w:rsid w:val="009C6684"/>
    <w:rsid w:val="009D49E8"/>
    <w:rsid w:val="00A8080F"/>
    <w:rsid w:val="00B3743E"/>
    <w:rsid w:val="00BB0B9A"/>
    <w:rsid w:val="00BC0FEE"/>
    <w:rsid w:val="00BC1796"/>
    <w:rsid w:val="00C852B3"/>
    <w:rsid w:val="00CE48BA"/>
    <w:rsid w:val="00D1589D"/>
    <w:rsid w:val="00D52456"/>
    <w:rsid w:val="00D76729"/>
    <w:rsid w:val="00DC0232"/>
    <w:rsid w:val="00DF0756"/>
    <w:rsid w:val="00F34708"/>
    <w:rsid w:val="00F36913"/>
    <w:rsid w:val="00F53F18"/>
    <w:rsid w:val="00F81D0F"/>
    <w:rsid w:val="00FB0487"/>
    <w:rsid w:val="0C3D67D4"/>
    <w:rsid w:val="11264A9E"/>
    <w:rsid w:val="137E049D"/>
    <w:rsid w:val="3C3A5285"/>
    <w:rsid w:val="3CDA755A"/>
    <w:rsid w:val="45710E6D"/>
    <w:rsid w:val="4A860277"/>
    <w:rsid w:val="51BE704D"/>
    <w:rsid w:val="524C5203"/>
    <w:rsid w:val="56107352"/>
    <w:rsid w:val="7AAB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64</Words>
  <Characters>367</Characters>
  <Lines>3</Lines>
  <Paragraphs>1</Paragraphs>
  <ScaleCrop>false</ScaleCrop>
  <LinksUpToDate>false</LinksUpToDate>
  <CharactersWithSpaces>430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2013-10-10T08:46:00Z</dcterms:created>
  <dc:creator>User</dc:creator>
  <cp:lastModifiedBy>Administrator</cp:lastModifiedBy>
  <cp:lastPrinted>2017-10-27T08:09:23Z</cp:lastPrinted>
  <dcterms:modified xsi:type="dcterms:W3CDTF">2017-10-27T08:13:18Z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